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7A51" w14:textId="7A2BBC49" w:rsidR="009C7CA5" w:rsidRDefault="00930D36">
      <w:pPr>
        <w:jc w:val="center"/>
      </w:pPr>
      <w:r>
        <w:rPr>
          <w:rFonts w:cs="Aharoni"/>
          <w:b/>
          <w:sz w:val="44"/>
          <w:szCs w:val="44"/>
        </w:rPr>
        <w:t xml:space="preserve">Formations Repère recrute </w:t>
      </w:r>
      <w:r w:rsidR="000569E4">
        <w:rPr>
          <w:rFonts w:cs="Aharoni"/>
          <w:b/>
          <w:sz w:val="44"/>
          <w:szCs w:val="44"/>
        </w:rPr>
        <w:t>des formateurs</w:t>
      </w:r>
      <w:r>
        <w:rPr>
          <w:rFonts w:cs="Aharoni"/>
          <w:b/>
          <w:sz w:val="44"/>
          <w:szCs w:val="44"/>
        </w:rPr>
        <w:t xml:space="preserve"> </w:t>
      </w:r>
    </w:p>
    <w:p w14:paraId="0C1B478D" w14:textId="7C71E1F2" w:rsidR="009C7CA5" w:rsidRDefault="00930D3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Qui </w:t>
      </w:r>
      <w:r w:rsidR="000569E4">
        <w:rPr>
          <w:b/>
          <w:bCs/>
          <w:i/>
          <w:iCs/>
          <w:sz w:val="20"/>
          <w:szCs w:val="20"/>
        </w:rPr>
        <w:t>sommes-nous</w:t>
      </w:r>
      <w:r>
        <w:rPr>
          <w:b/>
          <w:bCs/>
          <w:i/>
          <w:iCs/>
          <w:sz w:val="20"/>
          <w:szCs w:val="20"/>
        </w:rPr>
        <w:t xml:space="preserve"> ?  </w:t>
      </w:r>
    </w:p>
    <w:p w14:paraId="0D94A2B3" w14:textId="59020B01" w:rsidR="009C7CA5" w:rsidRDefault="00930D36">
      <w:pPr>
        <w:rPr>
          <w:sz w:val="20"/>
          <w:szCs w:val="20"/>
        </w:rPr>
      </w:pPr>
      <w:r>
        <w:rPr>
          <w:sz w:val="20"/>
          <w:szCs w:val="20"/>
        </w:rPr>
        <w:t xml:space="preserve">Les Formations Repère proposent des formations </w:t>
      </w:r>
      <w:r w:rsidR="000569E4">
        <w:rPr>
          <w:sz w:val="20"/>
          <w:szCs w:val="20"/>
        </w:rPr>
        <w:t>continues pour</w:t>
      </w:r>
      <w:r>
        <w:rPr>
          <w:sz w:val="20"/>
          <w:szCs w:val="20"/>
        </w:rPr>
        <w:t xml:space="preserve"> le personnel des services d’aides et institutions de soins : maisons de repos, centres de services et soins à domicile, institutions pour personnes en situation de handicap, </w:t>
      </w:r>
      <w:r w:rsidR="000569E4">
        <w:rPr>
          <w:sz w:val="20"/>
          <w:szCs w:val="20"/>
        </w:rPr>
        <w:t>en</w:t>
      </w:r>
      <w:r>
        <w:rPr>
          <w:sz w:val="20"/>
          <w:szCs w:val="20"/>
        </w:rPr>
        <w:t xml:space="preserve"> Région Wallonne et à Bruxelles.</w:t>
      </w:r>
    </w:p>
    <w:p w14:paraId="0E0AD48F" w14:textId="74F52B33" w:rsidR="000117C3" w:rsidRDefault="00930D36">
      <w:pPr>
        <w:rPr>
          <w:rFonts w:ascii="apple-system;system-ui;BlinkMac" w:hAnsi="apple-system;system-ui;BlinkMac" w:cs="Aharoni"/>
          <w:b/>
          <w:bCs/>
          <w:i/>
          <w:iCs/>
          <w:sz w:val="20"/>
          <w:szCs w:val="20"/>
        </w:rPr>
      </w:pPr>
      <w:r>
        <w:rPr>
          <w:rFonts w:ascii="apple-system;system-ui;BlinkMac" w:hAnsi="apple-system;system-ui;BlinkMac" w:cs="Aharoni"/>
          <w:b/>
          <w:bCs/>
          <w:i/>
          <w:iCs/>
          <w:sz w:val="20"/>
          <w:szCs w:val="20"/>
        </w:rPr>
        <w:t xml:space="preserve">En vue d'agrandir notre équipe, nous somme à la recherche </w:t>
      </w:r>
      <w:r w:rsidR="000569E4">
        <w:rPr>
          <w:rFonts w:ascii="apple-system;system-ui;BlinkMac" w:hAnsi="apple-system;system-ui;BlinkMac" w:cs="Aharoni"/>
          <w:b/>
          <w:bCs/>
          <w:i/>
          <w:iCs/>
          <w:sz w:val="20"/>
          <w:szCs w:val="20"/>
        </w:rPr>
        <w:t>de formateurs</w:t>
      </w:r>
      <w:r>
        <w:rPr>
          <w:rFonts w:ascii="apple-system;system-ui;BlinkMac" w:hAnsi="apple-system;system-ui;BlinkMac" w:cs="Aharoni"/>
          <w:b/>
          <w:bCs/>
          <w:i/>
          <w:iCs/>
          <w:sz w:val="20"/>
          <w:szCs w:val="20"/>
        </w:rPr>
        <w:t xml:space="preserve"> indépendant</w:t>
      </w:r>
      <w:r w:rsidR="000117C3">
        <w:rPr>
          <w:rFonts w:ascii="apple-system;system-ui;BlinkMac" w:hAnsi="apple-system;system-ui;BlinkMac" w:cs="Aharoni"/>
          <w:b/>
          <w:bCs/>
          <w:i/>
          <w:iCs/>
          <w:sz w:val="20"/>
          <w:szCs w:val="20"/>
        </w:rPr>
        <w:t>s</w:t>
      </w:r>
      <w:r>
        <w:rPr>
          <w:rFonts w:ascii="apple-system;system-ui;BlinkMac" w:hAnsi="apple-system;system-ui;BlinkMac" w:cs="Aharoni"/>
          <w:b/>
          <w:bCs/>
          <w:i/>
          <w:iCs/>
          <w:sz w:val="20"/>
          <w:szCs w:val="20"/>
        </w:rPr>
        <w:t xml:space="preserve"> (H/F/X</w:t>
      </w:r>
      <w:r w:rsidR="005C0ECC">
        <w:rPr>
          <w:rFonts w:ascii="apple-system;system-ui;BlinkMac" w:hAnsi="apple-system;system-ui;BlinkMac" w:cs="Aharoni"/>
          <w:b/>
          <w:bCs/>
          <w:i/>
          <w:iCs/>
          <w:sz w:val="20"/>
          <w:szCs w:val="20"/>
        </w:rPr>
        <w:t>)</w:t>
      </w:r>
      <w:r w:rsidR="000117C3">
        <w:rPr>
          <w:rFonts w:ascii="apple-system;system-ui;BlinkMac" w:hAnsi="apple-system;system-ui;BlinkMac" w:cs="Aharoni"/>
          <w:b/>
          <w:bCs/>
          <w:i/>
          <w:iCs/>
          <w:sz w:val="20"/>
          <w:szCs w:val="20"/>
        </w:rPr>
        <w:t xml:space="preserve"> pour dispenser des formations sur les thèmes suivants :</w:t>
      </w:r>
    </w:p>
    <w:p w14:paraId="68EE35A5" w14:textId="63796A70" w:rsidR="00C70520" w:rsidRPr="00C70520" w:rsidRDefault="00C70520" w:rsidP="00C70520">
      <w:pPr>
        <w:pStyle w:val="Paragraphedeliste"/>
        <w:numPr>
          <w:ilvl w:val="0"/>
          <w:numId w:val="1"/>
        </w:numPr>
        <w:rPr>
          <w:rFonts w:ascii="apple-system;system-ui;BlinkMac" w:hAnsi="apple-system;system-ui;BlinkMac" w:cs="Aharoni"/>
          <w:i/>
          <w:iCs/>
          <w:sz w:val="24"/>
          <w:szCs w:val="24"/>
        </w:rPr>
      </w:pPr>
      <w:r w:rsidRPr="00C70520">
        <w:rPr>
          <w:rFonts w:ascii="apple-system;system-ui;BlinkMac" w:hAnsi="apple-system;system-ui;BlinkMac" w:cs="Aharoni"/>
          <w:i/>
          <w:iCs/>
          <w:sz w:val="24"/>
          <w:szCs w:val="24"/>
        </w:rPr>
        <w:t>Bonnes pratiques d’hygiène et prévention des infections liées aux soins</w:t>
      </w:r>
    </w:p>
    <w:p w14:paraId="43F53D8D" w14:textId="50C3566F" w:rsidR="00C70520" w:rsidRPr="00C70520" w:rsidRDefault="00C70520" w:rsidP="00C70520">
      <w:pPr>
        <w:pStyle w:val="Paragraphedeliste"/>
        <w:numPr>
          <w:ilvl w:val="0"/>
          <w:numId w:val="1"/>
        </w:numPr>
        <w:rPr>
          <w:rFonts w:ascii="apple-system;system-ui;BlinkMac" w:hAnsi="apple-system;system-ui;BlinkMac" w:cs="Aharoni"/>
          <w:i/>
          <w:iCs/>
          <w:sz w:val="24"/>
          <w:szCs w:val="24"/>
        </w:rPr>
      </w:pPr>
      <w:r w:rsidRPr="00C70520">
        <w:rPr>
          <w:rFonts w:ascii="apple-system;system-ui;BlinkMac" w:hAnsi="apple-system;system-ui;BlinkMac" w:cs="Aharoni"/>
          <w:i/>
          <w:iCs/>
          <w:sz w:val="24"/>
          <w:szCs w:val="24"/>
        </w:rPr>
        <w:t>Maîtrise des infections liées aux soins</w:t>
      </w:r>
    </w:p>
    <w:p w14:paraId="70D7B85D" w14:textId="10CF59A0" w:rsidR="00C70520" w:rsidRPr="00C70520" w:rsidRDefault="00C70520" w:rsidP="00C70520">
      <w:pPr>
        <w:pStyle w:val="Paragraphedeliste"/>
        <w:numPr>
          <w:ilvl w:val="0"/>
          <w:numId w:val="1"/>
        </w:numPr>
        <w:rPr>
          <w:rFonts w:ascii="apple-system;system-ui;BlinkMac" w:hAnsi="apple-system;system-ui;BlinkMac" w:cs="Aharoni"/>
          <w:i/>
          <w:iCs/>
          <w:sz w:val="24"/>
          <w:szCs w:val="24"/>
        </w:rPr>
      </w:pPr>
      <w:r w:rsidRPr="00C70520">
        <w:rPr>
          <w:rFonts w:ascii="apple-system;system-ui;BlinkMac" w:hAnsi="apple-system;system-ui;BlinkMac" w:cs="Aharoni"/>
          <w:i/>
          <w:iCs/>
          <w:sz w:val="24"/>
          <w:szCs w:val="24"/>
        </w:rPr>
        <w:t>Hygiène à l’entretien : maintenir les bonnes pratiques pour éviter la propagation des infections</w:t>
      </w:r>
    </w:p>
    <w:p w14:paraId="19FAA30C" w14:textId="70902402" w:rsidR="009C7CA5" w:rsidRDefault="00930D36">
      <w:pPr>
        <w:rPr>
          <w:rFonts w:ascii="apple-system;system-ui;BlinkMac" w:hAnsi="apple-system;system-ui;BlinkMac" w:cs="Aharoni"/>
          <w:sz w:val="20"/>
          <w:szCs w:val="20"/>
        </w:rPr>
      </w:pPr>
      <w:r>
        <w:rPr>
          <w:rFonts w:ascii="apple-system;system-ui;BlinkMac" w:hAnsi="apple-system;system-ui;BlinkMac" w:cs="Aharoni"/>
          <w:b/>
          <w:bCs/>
          <w:i/>
          <w:iCs/>
          <w:sz w:val="20"/>
          <w:szCs w:val="20"/>
        </w:rPr>
        <w:t xml:space="preserve">Profil et expertise souhaités </w:t>
      </w:r>
      <w:r>
        <w:rPr>
          <w:rFonts w:ascii="apple-system;system-ui;BlinkMac" w:hAnsi="apple-system;system-ui;BlinkMac" w:cs="Aharoni"/>
          <w:sz w:val="20"/>
          <w:szCs w:val="20"/>
        </w:rPr>
        <w:t>:</w:t>
      </w:r>
    </w:p>
    <w:p w14:paraId="3F4DBA35" w14:textId="31BD7664" w:rsidR="009C7CA5" w:rsidRDefault="00930D36">
      <w:pPr>
        <w:spacing w:before="114" w:after="114"/>
        <w:rPr>
          <w:sz w:val="20"/>
          <w:szCs w:val="20"/>
        </w:rPr>
      </w:pPr>
      <w:r>
        <w:rPr>
          <w:rFonts w:ascii="apple-system;system-ui;BlinkMac" w:hAnsi="apple-system;system-ui;BlinkMac" w:cs="Aharoni"/>
          <w:sz w:val="20"/>
          <w:szCs w:val="20"/>
        </w:rPr>
        <w:t xml:space="preserve">- </w:t>
      </w:r>
      <w:r w:rsidR="003341A9">
        <w:rPr>
          <w:rFonts w:ascii="apple-system;system-ui;BlinkMac" w:hAnsi="apple-system;system-ui;BlinkMac" w:cs="Aharoni"/>
          <w:sz w:val="20"/>
          <w:szCs w:val="20"/>
        </w:rPr>
        <w:t xml:space="preserve">porteur du titre d’infirmier </w:t>
      </w:r>
      <w:r w:rsidR="00C70520">
        <w:rPr>
          <w:rFonts w:ascii="apple-system;system-ui;BlinkMac" w:hAnsi="apple-system;system-ui;BlinkMac" w:cs="Aharoni"/>
          <w:sz w:val="20"/>
          <w:szCs w:val="20"/>
        </w:rPr>
        <w:t xml:space="preserve">hygiéniste </w:t>
      </w:r>
      <w:r w:rsidR="003341A9">
        <w:rPr>
          <w:rFonts w:ascii="apple-system;system-ui;BlinkMac" w:hAnsi="apple-system;system-ui;BlinkMac" w:cs="Aharoni"/>
          <w:sz w:val="20"/>
          <w:szCs w:val="20"/>
        </w:rPr>
        <w:t xml:space="preserve">ou </w:t>
      </w:r>
      <w:r w:rsidR="00C70520">
        <w:rPr>
          <w:rFonts w:ascii="apple-system;system-ui;BlinkMac" w:hAnsi="apple-system;system-ui;BlinkMac" w:cs="Aharoni"/>
          <w:sz w:val="20"/>
          <w:szCs w:val="20"/>
        </w:rPr>
        <w:t xml:space="preserve">une expérience </w:t>
      </w:r>
      <w:r w:rsidR="001240DC">
        <w:rPr>
          <w:rFonts w:ascii="apple-system;system-ui;BlinkMac" w:hAnsi="apple-system;system-ui;BlinkMac" w:cs="Aharoni"/>
          <w:sz w:val="20"/>
          <w:szCs w:val="20"/>
        </w:rPr>
        <w:t xml:space="preserve">significative </w:t>
      </w:r>
      <w:r w:rsidR="00C70520">
        <w:rPr>
          <w:rFonts w:ascii="apple-system;system-ui;BlinkMac" w:hAnsi="apple-system;system-ui;BlinkMac" w:cs="Aharoni"/>
          <w:sz w:val="20"/>
          <w:szCs w:val="20"/>
        </w:rPr>
        <w:t xml:space="preserve"> sur les thématiques liées à l’hygiène </w:t>
      </w:r>
    </w:p>
    <w:p w14:paraId="1CF830A1" w14:textId="5299A1F8" w:rsidR="003341A9" w:rsidRDefault="00930D36">
      <w:pPr>
        <w:spacing w:before="114" w:after="114"/>
        <w:rPr>
          <w:rFonts w:ascii="apple-system;system-ui;BlinkMac" w:hAnsi="apple-system;system-ui;BlinkMac" w:cs="Aharoni"/>
          <w:sz w:val="20"/>
          <w:szCs w:val="20"/>
        </w:rPr>
      </w:pPr>
      <w:r>
        <w:rPr>
          <w:rFonts w:ascii="apple-system;system-ui;BlinkMac" w:hAnsi="apple-system;system-ui;BlinkMac" w:cs="Aharoni"/>
          <w:sz w:val="20"/>
          <w:szCs w:val="20"/>
        </w:rPr>
        <w:t xml:space="preserve">- une </w:t>
      </w:r>
      <w:r w:rsidR="00C70520">
        <w:rPr>
          <w:rFonts w:ascii="apple-system;system-ui;BlinkMac" w:hAnsi="apple-system;system-ui;BlinkMac" w:cs="Aharoni"/>
          <w:sz w:val="20"/>
          <w:szCs w:val="20"/>
        </w:rPr>
        <w:t>connaissance significative</w:t>
      </w:r>
      <w:r>
        <w:rPr>
          <w:rFonts w:ascii="apple-system;system-ui;BlinkMac" w:hAnsi="apple-system;system-ui;BlinkMac" w:cs="Aharoni"/>
          <w:sz w:val="20"/>
          <w:szCs w:val="20"/>
        </w:rPr>
        <w:t xml:space="preserve"> </w:t>
      </w:r>
      <w:r w:rsidR="005C65ED">
        <w:rPr>
          <w:rFonts w:ascii="apple-system;system-ui;BlinkMac" w:hAnsi="apple-system;system-ui;BlinkMac" w:cs="Aharoni"/>
          <w:sz w:val="20"/>
          <w:szCs w:val="20"/>
        </w:rPr>
        <w:t xml:space="preserve">de terrain </w:t>
      </w:r>
      <w:r>
        <w:rPr>
          <w:rFonts w:ascii="apple-system;system-ui;BlinkMac" w:hAnsi="apple-system;system-ui;BlinkMac" w:cs="Aharoni"/>
          <w:sz w:val="20"/>
          <w:szCs w:val="20"/>
        </w:rPr>
        <w:t xml:space="preserve">dans l’accompagnement de personnes âgées </w:t>
      </w:r>
      <w:r w:rsidR="003341A9">
        <w:rPr>
          <w:rFonts w:ascii="apple-system;system-ui;BlinkMac" w:hAnsi="apple-system;system-ui;BlinkMac" w:cs="Aharoni"/>
          <w:sz w:val="20"/>
          <w:szCs w:val="20"/>
        </w:rPr>
        <w:t>et ou porteuse</w:t>
      </w:r>
      <w:r w:rsidR="005C65ED">
        <w:rPr>
          <w:rFonts w:ascii="apple-system;system-ui;BlinkMac" w:hAnsi="apple-system;system-ui;BlinkMac" w:cs="Aharoni"/>
          <w:sz w:val="20"/>
          <w:szCs w:val="20"/>
        </w:rPr>
        <w:t>s</w:t>
      </w:r>
      <w:r w:rsidR="003341A9">
        <w:rPr>
          <w:rFonts w:ascii="apple-system;system-ui;BlinkMac" w:hAnsi="apple-system;system-ui;BlinkMac" w:cs="Aharoni"/>
          <w:sz w:val="20"/>
          <w:szCs w:val="20"/>
        </w:rPr>
        <w:t xml:space="preserve"> de handicap </w:t>
      </w:r>
      <w:r w:rsidR="00C70520">
        <w:rPr>
          <w:rFonts w:ascii="apple-system;system-ui;BlinkMac" w:hAnsi="apple-system;system-ui;BlinkMac" w:cs="Aharoni"/>
          <w:sz w:val="20"/>
          <w:szCs w:val="20"/>
        </w:rPr>
        <w:t xml:space="preserve">est un </w:t>
      </w:r>
      <w:r w:rsidR="001240DC">
        <w:rPr>
          <w:rFonts w:ascii="apple-system;system-ui;BlinkMac" w:hAnsi="apple-system;system-ui;BlinkMac" w:cs="Aharoni"/>
          <w:sz w:val="20"/>
          <w:szCs w:val="20"/>
        </w:rPr>
        <w:t>atout.</w:t>
      </w:r>
      <w:r w:rsidR="003341A9">
        <w:rPr>
          <w:rFonts w:ascii="apple-system;system-ui;BlinkMac" w:hAnsi="apple-system;system-ui;BlinkMac" w:cs="Aharoni"/>
          <w:sz w:val="20"/>
          <w:szCs w:val="20"/>
        </w:rPr>
        <w:t xml:space="preserve"> </w:t>
      </w:r>
    </w:p>
    <w:p w14:paraId="185516E8" w14:textId="6A675E10" w:rsidR="009C7CA5" w:rsidRDefault="00930D36">
      <w:pPr>
        <w:spacing w:before="114" w:after="114"/>
        <w:rPr>
          <w:sz w:val="20"/>
          <w:szCs w:val="20"/>
        </w:rPr>
      </w:pPr>
      <w:r>
        <w:rPr>
          <w:rFonts w:ascii="apple-system;system-ui;BlinkMac" w:hAnsi="apple-system;system-ui;BlinkMac" w:cs="Aharoni"/>
          <w:sz w:val="20"/>
          <w:szCs w:val="20"/>
        </w:rPr>
        <w:t xml:space="preserve">-  </w:t>
      </w:r>
      <w:r w:rsidR="000569E4">
        <w:rPr>
          <w:rFonts w:ascii="apple-system;system-ui;BlinkMac" w:hAnsi="apple-system;system-ui;BlinkMac" w:cs="Aharoni"/>
          <w:sz w:val="20"/>
          <w:szCs w:val="20"/>
        </w:rPr>
        <w:t>a</w:t>
      </w:r>
      <w:r>
        <w:rPr>
          <w:rFonts w:ascii="apple-system;system-ui;BlinkMac" w:hAnsi="apple-system;system-ui;BlinkMac" w:cs="Aharoni"/>
          <w:sz w:val="20"/>
          <w:szCs w:val="20"/>
        </w:rPr>
        <w:t xml:space="preserve">voir une expérience de formateur et des connaissances des </w:t>
      </w:r>
      <w:r w:rsidR="000569E4">
        <w:rPr>
          <w:rFonts w:ascii="apple-system;system-ui;BlinkMac" w:hAnsi="apple-system;system-ui;BlinkMac" w:cs="Aharoni"/>
          <w:sz w:val="20"/>
          <w:szCs w:val="20"/>
        </w:rPr>
        <w:t>méthodes d’intelligence</w:t>
      </w:r>
      <w:r>
        <w:rPr>
          <w:rFonts w:ascii="apple-system;system-ui;BlinkMac" w:hAnsi="apple-system;system-ui;BlinkMac" w:cs="Aharoni"/>
          <w:sz w:val="20"/>
          <w:szCs w:val="20"/>
        </w:rPr>
        <w:t xml:space="preserve"> collective est un atout</w:t>
      </w:r>
      <w:r>
        <w:rPr>
          <w:rFonts w:ascii="apple-system;system-ui;BlinkMac" w:hAnsi="apple-system;system-ui;BlinkMac" w:cs="Aharoni"/>
          <w:sz w:val="20"/>
          <w:szCs w:val="20"/>
        </w:rPr>
        <w:br/>
        <w:t xml:space="preserve">- </w:t>
      </w:r>
      <w:r w:rsidR="000569E4">
        <w:rPr>
          <w:rFonts w:ascii="apple-system;system-ui;BlinkMac" w:hAnsi="apple-system;system-ui;BlinkMac" w:cs="Aharoni"/>
          <w:sz w:val="20"/>
          <w:szCs w:val="20"/>
        </w:rPr>
        <w:t>d</w:t>
      </w:r>
      <w:r>
        <w:rPr>
          <w:rFonts w:ascii="apple-system;system-ui;BlinkMac" w:hAnsi="apple-system;system-ui;BlinkMac" w:cs="Aharoni"/>
          <w:sz w:val="20"/>
          <w:szCs w:val="20"/>
        </w:rPr>
        <w:t>isposer d’un véhicule et du permis de conduire</w:t>
      </w:r>
      <w:r>
        <w:rPr>
          <w:rFonts w:ascii="apple-system;system-ui;BlinkMac" w:hAnsi="apple-system;system-ui;BlinkMac" w:cs="Aharoni"/>
          <w:sz w:val="20"/>
          <w:szCs w:val="20"/>
        </w:rPr>
        <w:br/>
        <w:t xml:space="preserve">- </w:t>
      </w:r>
      <w:r w:rsidR="000569E4">
        <w:rPr>
          <w:rFonts w:ascii="apple-system;system-ui;BlinkMac" w:hAnsi="apple-system;system-ui;BlinkMac" w:cs="Aharoni"/>
          <w:sz w:val="20"/>
          <w:szCs w:val="20"/>
        </w:rPr>
        <w:t>ê</w:t>
      </w:r>
      <w:r>
        <w:rPr>
          <w:rFonts w:ascii="apple-system;system-ui;BlinkMac" w:hAnsi="apple-system;system-ui;BlinkMac" w:cs="Aharoni"/>
          <w:sz w:val="20"/>
          <w:szCs w:val="20"/>
        </w:rPr>
        <w:t xml:space="preserve">tre disponible 2 à </w:t>
      </w:r>
      <w:r w:rsidR="00C70520">
        <w:rPr>
          <w:rFonts w:ascii="apple-system;system-ui;BlinkMac" w:hAnsi="apple-system;system-ui;BlinkMac" w:cs="Aharoni"/>
          <w:sz w:val="20"/>
          <w:szCs w:val="20"/>
        </w:rPr>
        <w:t>4</w:t>
      </w:r>
      <w:r>
        <w:rPr>
          <w:rFonts w:ascii="apple-system;system-ui;BlinkMac" w:hAnsi="apple-system;system-ui;BlinkMac" w:cs="Aharoni"/>
          <w:sz w:val="20"/>
          <w:szCs w:val="20"/>
        </w:rPr>
        <w:t xml:space="preserve"> jours par </w:t>
      </w:r>
      <w:r w:rsidR="000569E4">
        <w:rPr>
          <w:rFonts w:ascii="apple-system;system-ui;BlinkMac" w:hAnsi="apple-system;system-ui;BlinkMac" w:cs="Aharoni"/>
          <w:sz w:val="20"/>
          <w:szCs w:val="20"/>
        </w:rPr>
        <w:t>mois pour</w:t>
      </w:r>
      <w:r>
        <w:rPr>
          <w:rFonts w:ascii="apple-system;system-ui;BlinkMac" w:hAnsi="apple-system;system-ui;BlinkMac" w:cs="Aharoni"/>
          <w:sz w:val="20"/>
          <w:szCs w:val="20"/>
        </w:rPr>
        <w:t xml:space="preserve"> dispenser des formations en Wallonie et à Bruxelles</w:t>
      </w:r>
    </w:p>
    <w:p w14:paraId="135C8904" w14:textId="77777777" w:rsidR="009C7CA5" w:rsidRDefault="00930D36">
      <w:pPr>
        <w:spacing w:before="114" w:after="114"/>
        <w:rPr>
          <w:sz w:val="20"/>
          <w:szCs w:val="20"/>
        </w:rPr>
      </w:pPr>
      <w:r>
        <w:rPr>
          <w:rFonts w:ascii="apple-system;system-ui;BlinkMac" w:hAnsi="apple-system;system-ui;BlinkMac" w:cs="Aharoni"/>
          <w:b/>
          <w:bCs/>
          <w:i/>
          <w:iCs/>
          <w:sz w:val="20"/>
          <w:szCs w:val="20"/>
        </w:rPr>
        <w:t>Nous offrons :</w:t>
      </w:r>
      <w:r>
        <w:rPr>
          <w:rFonts w:ascii="apple-system;system-ui;BlinkMac" w:hAnsi="apple-system;system-ui;BlinkMac" w:cs="Aharoni"/>
          <w:sz w:val="20"/>
          <w:szCs w:val="20"/>
        </w:rPr>
        <w:t xml:space="preserve"> </w:t>
      </w:r>
    </w:p>
    <w:p w14:paraId="600123E9" w14:textId="134AB6D7" w:rsidR="009C7CA5" w:rsidRDefault="00930D36">
      <w:pPr>
        <w:spacing w:before="114" w:after="114"/>
        <w:rPr>
          <w:sz w:val="20"/>
          <w:szCs w:val="20"/>
        </w:rPr>
      </w:pPr>
      <w:r>
        <w:rPr>
          <w:rFonts w:ascii="apple-system;system-ui;BlinkMac" w:hAnsi="apple-system;system-ui;BlinkMac" w:cs="Aharoni"/>
          <w:sz w:val="20"/>
          <w:szCs w:val="20"/>
        </w:rPr>
        <w:t xml:space="preserve">Une activité complémentaire passionnante pour compléter et </w:t>
      </w:r>
      <w:r w:rsidR="000569E4">
        <w:rPr>
          <w:rFonts w:ascii="apple-system;system-ui;BlinkMac" w:hAnsi="apple-system;system-ui;BlinkMac" w:cs="Aharoni"/>
          <w:sz w:val="20"/>
          <w:szCs w:val="20"/>
        </w:rPr>
        <w:t>varier votre</w:t>
      </w:r>
      <w:r>
        <w:rPr>
          <w:rFonts w:ascii="apple-system;system-ui;BlinkMac" w:hAnsi="apple-system;system-ui;BlinkMac" w:cs="Aharoni"/>
          <w:sz w:val="20"/>
          <w:szCs w:val="20"/>
        </w:rPr>
        <w:t xml:space="preserve"> expérience professionnelle.  </w:t>
      </w:r>
    </w:p>
    <w:p w14:paraId="26CB8A19" w14:textId="49C9FA44" w:rsidR="009C7CA5" w:rsidRDefault="00930D36">
      <w:pPr>
        <w:spacing w:before="114" w:after="114"/>
        <w:rPr>
          <w:sz w:val="20"/>
          <w:szCs w:val="20"/>
        </w:rPr>
      </w:pPr>
      <w:r>
        <w:rPr>
          <w:rFonts w:ascii="apple-system;system-ui;BlinkMac" w:hAnsi="apple-system;system-ui;BlinkMac" w:cs="Aharoni"/>
          <w:sz w:val="20"/>
          <w:szCs w:val="20"/>
        </w:rPr>
        <w:t xml:space="preserve">Pour plus d’informations sur nos activités </w:t>
      </w:r>
      <w:r w:rsidR="000569E4">
        <w:rPr>
          <w:rFonts w:ascii="apple-system;system-ui;BlinkMac" w:hAnsi="apple-system;system-ui;BlinkMac" w:cs="Aharoni"/>
          <w:sz w:val="20"/>
          <w:szCs w:val="20"/>
        </w:rPr>
        <w:t>www.formationsrepere.be</w:t>
      </w:r>
    </w:p>
    <w:p w14:paraId="697D9C7F" w14:textId="3C940539" w:rsidR="009C7CA5" w:rsidRDefault="00930D36">
      <w:pPr>
        <w:spacing w:before="114" w:after="114"/>
        <w:rPr>
          <w:sz w:val="20"/>
          <w:szCs w:val="20"/>
        </w:rPr>
      </w:pPr>
      <w:r>
        <w:rPr>
          <w:rFonts w:ascii="apple-system;system-ui;BlinkMac" w:hAnsi="apple-system;system-ui;BlinkMac" w:cs="Aharoni"/>
          <w:sz w:val="20"/>
          <w:szCs w:val="20"/>
        </w:rPr>
        <w:t>Contact</w:t>
      </w:r>
      <w:r w:rsidR="000569E4">
        <w:rPr>
          <w:rFonts w:ascii="apple-system;system-ui;BlinkMac" w:hAnsi="apple-system;system-ui;BlinkMac" w:cs="Aharoni"/>
          <w:sz w:val="20"/>
          <w:szCs w:val="20"/>
        </w:rPr>
        <w:t>s</w:t>
      </w:r>
      <w:r>
        <w:rPr>
          <w:rFonts w:ascii="apple-system;system-ui;BlinkMac" w:hAnsi="apple-system;system-ui;BlinkMac" w:cs="Aharoni"/>
          <w:sz w:val="20"/>
          <w:szCs w:val="20"/>
        </w:rPr>
        <w:t xml:space="preserve"> : </w:t>
      </w:r>
      <w:r w:rsidR="000569E4">
        <w:rPr>
          <w:rFonts w:ascii="apple-system;system-ui;BlinkMac" w:hAnsi="apple-system;system-ui;BlinkMac" w:cs="Aharoni"/>
          <w:sz w:val="20"/>
          <w:szCs w:val="20"/>
        </w:rPr>
        <w:t>Coordinatrice Anne</w:t>
      </w:r>
      <w:r>
        <w:rPr>
          <w:rFonts w:ascii="apple-system;system-ui;BlinkMac" w:hAnsi="apple-system;system-ui;BlinkMac" w:cs="Aharoni"/>
          <w:sz w:val="20"/>
          <w:szCs w:val="20"/>
        </w:rPr>
        <w:t xml:space="preserve"> </w:t>
      </w:r>
      <w:r w:rsidR="000569E4">
        <w:rPr>
          <w:rFonts w:ascii="apple-system;system-ui;BlinkMac" w:hAnsi="apple-system;system-ui;BlinkMac" w:cs="Aharoni"/>
          <w:sz w:val="20"/>
          <w:szCs w:val="20"/>
        </w:rPr>
        <w:t>Colignon 0498</w:t>
      </w:r>
      <w:r>
        <w:rPr>
          <w:rFonts w:ascii="apple-system;system-ui;BlinkMac" w:hAnsi="apple-system;system-ui;BlinkMac" w:cs="Aharoni"/>
          <w:sz w:val="20"/>
          <w:szCs w:val="20"/>
        </w:rPr>
        <w:t xml:space="preserve">/680 207 – info@formationsrepere.be       </w:t>
      </w:r>
      <w:r>
        <w:rPr>
          <w:rFonts w:ascii="apple-system;system-ui;BlinkMac" w:hAnsi="apple-system;system-ui;BlinkMac" w:cs="Aharoni"/>
          <w:sz w:val="20"/>
          <w:szCs w:val="20"/>
        </w:rPr>
        <w:br/>
      </w:r>
      <w:r>
        <w:rPr>
          <w:rFonts w:ascii="apple-system;system-ui;BlinkMac" w:hAnsi="apple-system;system-ui;BlinkMac" w:cs="Aharoni"/>
          <w:sz w:val="20"/>
          <w:szCs w:val="20"/>
        </w:rPr>
        <w:br/>
        <w:t xml:space="preserve">Envie de nous rejoindre ? Envoyez-nous votre Cv et une lettre de motivation, </w:t>
      </w:r>
    </w:p>
    <w:p w14:paraId="12E9B5EA" w14:textId="6BED92CE" w:rsidR="009C7CA5" w:rsidRDefault="00930D36">
      <w:pPr>
        <w:spacing w:before="114" w:after="114"/>
        <w:rPr>
          <w:sz w:val="20"/>
          <w:szCs w:val="20"/>
        </w:rPr>
      </w:pPr>
      <w:r>
        <w:rPr>
          <w:rFonts w:ascii="apple-system;system-ui;BlinkMac" w:hAnsi="apple-system;system-ui;BlinkMac" w:cs="Aharoni"/>
          <w:sz w:val="20"/>
          <w:szCs w:val="20"/>
        </w:rPr>
        <w:t>Les dossiers de candidatures sont à envoyer par mail</w:t>
      </w:r>
      <w:r w:rsidR="000F2434">
        <w:rPr>
          <w:rFonts w:ascii="apple-system;system-ui;BlinkMac" w:hAnsi="apple-system;system-ui;BlinkMac" w:cs="Aharoni"/>
          <w:sz w:val="20"/>
          <w:szCs w:val="20"/>
        </w:rPr>
        <w:t xml:space="preserve"> à</w:t>
      </w:r>
      <w:r>
        <w:rPr>
          <w:rFonts w:ascii="apple-system;system-ui;BlinkMac" w:hAnsi="apple-system;system-ui;BlinkMac" w:cs="Aharoni"/>
          <w:sz w:val="20"/>
          <w:szCs w:val="20"/>
        </w:rPr>
        <w:t xml:space="preserve">: </w:t>
      </w:r>
    </w:p>
    <w:p w14:paraId="2AF49C90" w14:textId="77777777" w:rsidR="009C7CA5" w:rsidRDefault="00AF155E">
      <w:pPr>
        <w:spacing w:before="114" w:after="114"/>
        <w:rPr>
          <w:sz w:val="20"/>
          <w:szCs w:val="20"/>
        </w:rPr>
      </w:pPr>
      <w:hyperlink r:id="rId8">
        <w:r w:rsidR="00930D36">
          <w:rPr>
            <w:rStyle w:val="LienInternet"/>
            <w:rFonts w:ascii="apple-system;system-ui;BlinkMac" w:hAnsi="apple-system;system-ui;BlinkMac" w:cs="Aharoni"/>
            <w:sz w:val="20"/>
            <w:szCs w:val="20"/>
          </w:rPr>
          <w:t>info@formationsrepere.be</w:t>
        </w:r>
      </w:hyperlink>
      <w:hyperlink>
        <w:r w:rsidR="00930D36">
          <w:rPr>
            <w:rFonts w:ascii="apple-system;system-ui;BlinkMac" w:hAnsi="apple-system;system-ui;BlinkMac" w:cs="Aharoni"/>
            <w:sz w:val="20"/>
            <w:szCs w:val="20"/>
          </w:rPr>
          <w:t xml:space="preserve">    et    projet@formationsrepere.be</w:t>
        </w:r>
      </w:hyperlink>
    </w:p>
    <w:p w14:paraId="05270FE4" w14:textId="77777777" w:rsidR="009C7CA5" w:rsidRDefault="00930D36">
      <w:pPr>
        <w:spacing w:before="114" w:after="114"/>
      </w:pPr>
      <w:r>
        <w:rPr>
          <w:rFonts w:ascii="apple-system;system-ui;BlinkMac" w:hAnsi="apple-system;system-ui;BlinkMac" w:cs="Aharoni"/>
          <w:sz w:val="24"/>
          <w:szCs w:val="20"/>
        </w:rPr>
        <w:br/>
      </w:r>
      <w:r>
        <w:rPr>
          <w:rFonts w:ascii="apple-system;system-ui;BlinkMac" w:hAnsi="apple-system;system-ui;BlinkMac" w:cs="Aharoni"/>
          <w:sz w:val="24"/>
          <w:szCs w:val="20"/>
        </w:rPr>
        <w:br/>
      </w:r>
    </w:p>
    <w:p w14:paraId="46994D8F" w14:textId="77777777" w:rsidR="009C7CA5" w:rsidRDefault="009C7CA5">
      <w:pPr>
        <w:rPr>
          <w:szCs w:val="20"/>
        </w:rPr>
      </w:pPr>
    </w:p>
    <w:p w14:paraId="0241357A" w14:textId="77777777" w:rsidR="009C7CA5" w:rsidRDefault="009C7CA5"/>
    <w:sectPr w:rsidR="009C7CA5">
      <w:headerReference w:type="default" r:id="rId9"/>
      <w:pgSz w:w="11906" w:h="16838"/>
      <w:pgMar w:top="1417" w:right="1417" w:bottom="1417" w:left="1417" w:header="22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3DAC" w14:textId="77777777" w:rsidR="00996C70" w:rsidRDefault="00996C70">
      <w:pPr>
        <w:spacing w:after="0" w:line="240" w:lineRule="auto"/>
      </w:pPr>
      <w:r>
        <w:separator/>
      </w:r>
    </w:p>
  </w:endnote>
  <w:endnote w:type="continuationSeparator" w:id="0">
    <w:p w14:paraId="2DC54CEC" w14:textId="77777777" w:rsidR="00996C70" w:rsidRDefault="0099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ple-system;system-ui;BlinkMa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9BA0" w14:textId="77777777" w:rsidR="00996C70" w:rsidRDefault="00996C70">
      <w:pPr>
        <w:spacing w:after="0" w:line="240" w:lineRule="auto"/>
      </w:pPr>
      <w:r>
        <w:separator/>
      </w:r>
    </w:p>
  </w:footnote>
  <w:footnote w:type="continuationSeparator" w:id="0">
    <w:p w14:paraId="34CCC6AF" w14:textId="77777777" w:rsidR="00996C70" w:rsidRDefault="0099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BAF0" w14:textId="77777777" w:rsidR="009C7CA5" w:rsidRDefault="009C7CA5">
    <w:pPr>
      <w:pStyle w:val="En-tte"/>
      <w:rPr>
        <w:lang w:val="fr-FR" w:eastAsia="fr-FR"/>
      </w:rPr>
    </w:pPr>
  </w:p>
  <w:p w14:paraId="7C597B26" w14:textId="77777777" w:rsidR="009C7CA5" w:rsidRDefault="009C7CA5">
    <w:pPr>
      <w:pStyle w:val="En-tte"/>
      <w:rPr>
        <w:lang w:val="fr-FR" w:eastAsia="fr-FR"/>
      </w:rPr>
    </w:pPr>
  </w:p>
  <w:p w14:paraId="0FD66B93" w14:textId="77777777" w:rsidR="009C7CA5" w:rsidRDefault="009C7CA5">
    <w:pPr>
      <w:pStyle w:val="En-tte"/>
      <w:rPr>
        <w:lang w:val="fr-FR" w:eastAsia="fr-FR"/>
      </w:rPr>
    </w:pPr>
  </w:p>
  <w:p w14:paraId="2FE9A92A" w14:textId="77777777" w:rsidR="009C7CA5" w:rsidRDefault="009C7CA5">
    <w:pPr>
      <w:pStyle w:val="En-tte"/>
      <w:rPr>
        <w:lang w:val="fr-FR" w:eastAsia="fr-FR"/>
      </w:rPr>
    </w:pPr>
  </w:p>
  <w:p w14:paraId="320B8407" w14:textId="77777777" w:rsidR="009C7CA5" w:rsidRDefault="00930D36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C15FD"/>
    <w:multiLevelType w:val="hybridMultilevel"/>
    <w:tmpl w:val="5B206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A5"/>
    <w:rsid w:val="000117C3"/>
    <w:rsid w:val="000569E4"/>
    <w:rsid w:val="000F2434"/>
    <w:rsid w:val="001240DC"/>
    <w:rsid w:val="00155BBB"/>
    <w:rsid w:val="001D4AF5"/>
    <w:rsid w:val="003341A9"/>
    <w:rsid w:val="0058624B"/>
    <w:rsid w:val="005C0ECC"/>
    <w:rsid w:val="005C65ED"/>
    <w:rsid w:val="00930D36"/>
    <w:rsid w:val="00996C70"/>
    <w:rsid w:val="009C7CA5"/>
    <w:rsid w:val="00AF155E"/>
    <w:rsid w:val="00C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F738"/>
  <w15:docId w15:val="{C9EAE7C7-BB27-4B7B-99D3-1EAEF62D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7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B2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0B2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qFormat/>
    <w:rsid w:val="000B287B"/>
  </w:style>
  <w:style w:type="character" w:customStyle="1" w:styleId="LienInternet">
    <w:name w:val="Lien Internet"/>
    <w:basedOn w:val="Policepardfaut"/>
    <w:uiPriority w:val="99"/>
    <w:unhideWhenUsed/>
    <w:rsid w:val="000B287B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B287B"/>
    <w:rPr>
      <w:i/>
      <w:iCs/>
    </w:rPr>
  </w:style>
  <w:style w:type="character" w:styleId="lev">
    <w:name w:val="Strong"/>
    <w:basedOn w:val="Policepardfaut"/>
    <w:uiPriority w:val="22"/>
    <w:qFormat/>
    <w:rsid w:val="000B287B"/>
    <w:rPr>
      <w:b/>
      <w:bCs/>
    </w:rPr>
  </w:style>
  <w:style w:type="character" w:customStyle="1" w:styleId="apple-converted-space">
    <w:name w:val="apple-converted-space"/>
    <w:basedOn w:val="Policepardfaut"/>
    <w:qFormat/>
    <w:rsid w:val="000B287B"/>
  </w:style>
  <w:style w:type="character" w:customStyle="1" w:styleId="En-tteCar">
    <w:name w:val="En-tête Car"/>
    <w:basedOn w:val="Policepardfaut"/>
    <w:uiPriority w:val="99"/>
    <w:qFormat/>
    <w:rsid w:val="000B287B"/>
  </w:style>
  <w:style w:type="character" w:customStyle="1" w:styleId="PieddepageCar">
    <w:name w:val="Pied de page Car"/>
    <w:basedOn w:val="Policepardfaut"/>
    <w:link w:val="Pieddepage"/>
    <w:uiPriority w:val="99"/>
    <w:qFormat/>
    <w:rsid w:val="000B287B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B287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0B28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0B2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0B287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B287B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B287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mationsreper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76DE-4952-4BA7-8BB3-9BA99B4E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</dc:creator>
  <dc:description/>
  <cp:lastModifiedBy>Emilie Coppens</cp:lastModifiedBy>
  <cp:revision>2</cp:revision>
  <cp:lastPrinted>2017-05-05T13:25:00Z</cp:lastPrinted>
  <dcterms:created xsi:type="dcterms:W3CDTF">2022-02-10T10:32:00Z</dcterms:created>
  <dcterms:modified xsi:type="dcterms:W3CDTF">2022-02-10T10:32:00Z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